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Sample Description: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Congress is considering including the Safe Step Act in the final Pharmacy Benefit Manager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(PBM) Reform package this month. Use this form to email your members of Congress and ask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them to urge Congressional leadership to include the Safe Step Act in the final PBM reform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Package!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Note: Include a couple sentences about your story or why step therapy reform is important to you. Your personal message will ensure your emails stand out!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Step therapy, or fail first, is a health insurance protocol that requires patients try and fail on one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or more medications before approving coverage for the treatment initially selected by the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patient and their health care provider. When medically inappropriate, step therapy can delay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access to needed care and result in severe or irreversible health outcomes.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The Safe Step Act</w:t>
      </w:r>
      <w:r w:rsidDel="00000000" w:rsidR="00000000" w:rsidRPr="00000000">
        <w:rPr>
          <w:rtl w:val="0"/>
        </w:rPr>
        <w:t xml:space="preserve"> would ensure that employer plans offer an expedient and medically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reasonable step therapy exceptions process. This exceptions process would help patients skip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medically inappropriate step therapy protocols, and access the right treatment at the right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time.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Sample Email to Legislators: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Please Urge Leadership to Pass the Safe Step Act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As a constituent, I write to ask you to please contact congressional leadership and urge them to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pass HR 2630/S 652, the Safe Step Act in the final PBM reform package.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Don’t forget to personalized your email.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Insurance-mandated step therapy requires patients to try and fail one or more medications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before the health plan will cover the drug initially selected by the patient and their provider.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The Safe Step Act, based on 36 state laws, would ensure employer plans offer a reasonable step therapy exceptions process so that patients can seek an exception before they experience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physical harm.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Please urge leadership to pass HR 2630/S 652, the Safe Step Act in PBM reform to improve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timely patient access to needed care.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Sample Call Script:</w:t>
      </w:r>
    </w:p>
    <w:p w:rsidR="00000000" w:rsidDel="00000000" w:rsidP="00000000" w:rsidRDefault="00000000" w:rsidRPr="00000000" w14:paraId="00000028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“Hi, my name is [name], and I live in [town]. I understand that Congress is negotiating the final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Pharmacy Benefit Manager (PBM) reform package. I am calling to ask your boss to urge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leadership to pass the Safe Step Act in the final PBM reform package. Any PBM reform must put patients first and include the Safe Step Act.”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Briefly share your story:</w:t>
      </w:r>
      <w:r w:rsidDel="00000000" w:rsidR="00000000" w:rsidRPr="00000000">
        <w:rPr>
          <w:rtl w:val="0"/>
        </w:rPr>
        <w:t xml:space="preserve"> Are you living with a condition for which health plans apply step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therapy? Are you a caretaker? Have you or a loved one experienced step therapy challenges?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Have you experienced a delay in getting your medicines?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rtl w:val="0"/>
        </w:rPr>
        <w:t xml:space="preserve">Briefly describe the bill:</w:t>
      </w:r>
      <w:r w:rsidDel="00000000" w:rsidR="00000000" w:rsidRPr="00000000">
        <w:rPr>
          <w:rtl w:val="0"/>
        </w:rPr>
        <w:t xml:space="preserve"> “The Safe Step Act is a patient-centered bill that will ensure employer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health plans offer a reasonable and timely step therapy exceptions process for patients and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their providers so that patients can access needed treatments in time.”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Repeat the ask:</w:t>
      </w:r>
      <w:r w:rsidDel="00000000" w:rsidR="00000000" w:rsidRPr="00000000">
        <w:rPr>
          <w:rtl w:val="0"/>
        </w:rPr>
        <w:t xml:space="preserve"> “Will your boss encourage leadership to pass the Safe Step Act in the final PBM reform package?”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Share on social media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I signed the HR 2630/S 652, the Safe Step Act in the final PBM reform package which would ensure patients skip medically inappropriate step therapy protocols, and access the right treatment at the right time!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We need your help – please urge @SpeakerJohnson and Congress to put patients first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and pass the #SafeStepAct in PBM reform. https://sturge-weber.org/get-involved/advocacy.html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